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Wall jumps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55x910x1523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16.709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plywood.</w:t>
              <w:br/>
              <w:t>The Lapa barrier consists of racks made of a pipe 40 mm x 40 mm and a thickness of 2 mm, fastened together by a crossbar made of a pipe 40 mm x 40 mm and a thickness of 3 mm. A 12 mm thick plywood element with a figured cutout is installed on the racks. All open parts of the pipes are closed with plugs.</w:t>
              <w:br/>
              <w:t>Contents: Stands - 3 pcs., shield - 1 pc., fastening set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