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23.013</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Play Panel Tic Tac Toe</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48x1179x1261</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40.742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HPL plastic.</w:t>
              <w:br/>
              <w:t>The developmental element is a metal frame in the shape of a pentagon on metal stands, inside of which a pentagonal panel is fixed. In the middle of the panel there is a tic-tac-toe game element with rotating elements on which the corresponding tic-tac-toe patterns are applied. The panel is made of HPL plastic 14 mm thick. The chips on the panel are made of HPL plastic 10 mm thick. The frame of the gaming panel is made of a metal round pipe with a diameter of 48 mm and a wall thickness of 3 mm. </w:t>
              <w:br/>
              <w:t>Contents: Panel frame – 1 pc., Game panel – 1 pc., Chips – 9 pcs., fastening kit – 1 pc.</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