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LGVO-22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2955x6190x2554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393.013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wood, varnish, plastic, reinforced rope.</w:t>
              <w:br/>
              <w:t>The complex consists of 12 support pillars made of a metal pipe with a diameter of 108 mm with a wall thickness of 5 mm and crossbars made of a round metal pipe with a diameter of 33.5 mm and a wall thickness of 3.2 mm. The upper part of the pillars is closed with an elliptical metal cap.</w:t>
              <w:br/>
              <w:t>The crossbar is connected to the support posts using dismountable metal clamps with a diameter of 108 mm.</w:t>
              <w:br/>
              <w:t>The complex includes two abdominal benches, a crossbar with rings, a vertical ladder and four horizontal bars.</w:t>
              <w:br/>
              <w:t>The rings are made of plastic. Fastening to the crossbar is carried out using a reinforced polypropylene rope with a diameter of 16 mm consisting of six strands, each strand is reinforced with eight metal wires. The steel wires are covered with twisted polypropylene split (woven polyester). </w:t>
              <w:br/>
              <w:t>The surface of the benches for the press is made of dry coniferous boards with a cross-section of width 30 mm x length 100 mm. All boards are sanded, the top edges are rounded. The treated surfaces are covered with tinted and colorless varnish.</w:t>
              <w:br/>
              <w:t>All existing metal parts are cleaned and painted with polyester powder paint. </w:t>
              <w:br/>
              <w:t>All fasteners are galvanized.</w:t>
              <w:br/>
              <w:t>.</w:t>
              <w:br/>
              <w:t>Elements of the complex:</w:t>
              <w:br/>
              <w:t>Pillar - 12 pcs.</w:t>
              <w:br/>
              <w:t>Gymnastic bench frame height 900 mm (width 792 mm x length 1450 mm) - 2 pcs.</w:t>
              <w:br/>
              <w:t> Crossbar - 2 pcs.</w:t>
              <w:br/>
              <w:t> Crossbar for rings length 1210 mm - 1 pc.</w:t>
              <w:br/>
              <w:t>Vertical ladder width 1210 mm x length 2000 mm - 1 pc.</w:t>
              <w:br/>
              <w:t> Crossbar for rope - 1 pc.</w:t>
              <w:br/>
              <w:t> Crossbar 3 pcs.</w:t>
              <w:br/>
              <w:t>Clamp - 26 pcs.</w:t>
              <w:br/>
              <w:t>Rope insert - 1 pc.</w:t>
              <w:br/>
              <w:t>Board length 2000 mm - 8 pcs.</w:t>
              <w:br/>
              <w:t>Climbing rope + mortgage - 1 pc.</w:t>
              <w:br/>
              <w:t>Ring - 2 pcs.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