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18.019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Outdoor table Village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1150x1150x590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Wood (larch), varnish.</w:t>
              <w:br/>
              <w:t>Contents: Glued laminated timber – 5 pcs., table top – 1 pc., fastening kit – 1 pc.</w:t>
              <w:br/>
              <w:t>Design and color palette of equipment according to the sketch.</w:t>
              <w:br/>
              <w:t/>
              <w:br/>
              <w:t>Round table top with two layers.</w:t>
              <w:br/>
              <w:t>The top layer is made of larch boards. The bottom one is made of high-strength, moisture-resistant birch plywood 27 mm thick. </w:t>
              <w:br/>
              <w:t>The pillars are made of laminated veneer lumber with a diameter of 130 mm. </w:t>
              <w:br/>
              <w:t>All surfaces are sanded and oiled (two layers).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