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30.091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Concrete tennis table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1525x2740x760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concrete, metal.</w:t>
              <w:br/>
              <w:t>Complete set: tennis table – 1 pc.</w:t>
              <w:br/>
              <w:t>The tennis table has a stable and durable design, designed for long-term use in various climatic conditions. Frost resistance grade: F 150. Composition: natural stone of 5-10 mm fraction as a filler, reinforcement frame. Front surface: glossy, polished with a visible structure of natural stone.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