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Chicago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406x732x994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laminated plywood with anti-slip coating, HPL plastic, metal, stainless fasteners.</w:t>
              <w:br/>
              <w:t/>
              <w:br/>
              <w:t>Contents: base with spring – 1 set, rocking chair sides – 2 pcs., seat – 1 pc., backrest – 1 pc., crossbar – 2 pcs., fastening kit – 1 pc.</w:t>
              <w:br/>
              <w:t/>
              <w:br/>
              <w:t>Design and color palette of equipment according to the sketch.</w:t>
              <w:br/>
              <w:t/>
              <w:br/>
              <w:t>Rocking chair on a metal spring with two side panels made of HPL plastic 10 mm thick, a seat and back made of moisture-resistant laminated plywood 18 mm thick, a crossbar for legs and arms made of a round pipe with a diameter of 26.8 mm and a wall thickness of 2.8 mm. The spring is made of metal, dimensions 360x200x20 mm.  Decorative elements and designs are applied using UV printing. The front side of the panel has a “Chicago” print.</w:t>
              <w:br/>
              <w:t>The complex uses stainless steel fasteners.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